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825" w:rsidRDefault="006A1F11">
      <w:bookmarkStart w:id="0" w:name="_GoBack"/>
      <w:bookmarkEnd w:id="0"/>
      <w:r>
        <w:rPr>
          <w:rFonts w:ascii="Times New Roman" w:hAnsi="Times New Roman" w:cs="Times New Roman"/>
        </w:rPr>
        <w:t>Geachte heer Appeldoorn,</w:t>
      </w:r>
    </w:p>
    <w:p w:rsidR="008A0825" w:rsidRDefault="006A1F11">
      <w:pPr>
        <w:rPr>
          <w:rFonts w:ascii="Times New Roman" w:hAnsi="Times New Roman" w:cs="Times New Roman"/>
        </w:rPr>
      </w:pPr>
      <w:r>
        <w:rPr>
          <w:rFonts w:ascii="Times New Roman" w:hAnsi="Times New Roman" w:cs="Times New Roman"/>
        </w:rPr>
        <w:t>Ik heb kennis genomen van uw raadpleging betreffende het ONTWERP VAN BESLUIT VAN DE RAAD VAN HET BIPT BETREFFENDE DE TOEGANG VAN DE RADIOAMATEURS TOT DE FREQUENTIEBAND 433,050 – 434,790 MHz.</w:t>
      </w:r>
    </w:p>
    <w:p w:rsidR="008A0825" w:rsidRDefault="006A1F11">
      <w:pPr>
        <w:rPr>
          <w:rFonts w:ascii="Times New Roman" w:hAnsi="Times New Roman" w:cs="Times New Roman"/>
        </w:rPr>
      </w:pPr>
      <w:r>
        <w:rPr>
          <w:rFonts w:ascii="Times New Roman" w:hAnsi="Times New Roman" w:cs="Times New Roman"/>
        </w:rPr>
        <w:t xml:space="preserve">Ik ben tegen dit voorstel gekant omdat </w:t>
      </w:r>
      <w:r>
        <w:rPr>
          <w:rFonts w:ascii="Times New Roman" w:hAnsi="Times New Roman" w:cs="Times New Roman"/>
        </w:rPr>
        <w:t>het in strijd is met de Belgische wet en met de internationale akkoorden van de Europese Unie, de CEPT en de ITU.</w:t>
      </w:r>
    </w:p>
    <w:p w:rsidR="008A0825" w:rsidRDefault="006A1F11">
      <w:pPr>
        <w:rPr>
          <w:rFonts w:ascii="Times New Roman" w:hAnsi="Times New Roman" w:cs="Times New Roman"/>
        </w:rPr>
      </w:pPr>
      <w:r>
        <w:rPr>
          <w:rFonts w:ascii="Times New Roman" w:hAnsi="Times New Roman" w:cs="Times New Roman"/>
        </w:rPr>
        <w:t>De beperkingen die in het ontwerp worden voorgesteld maken de communicatie tussen radioamateurs in dit segment van de frequentieband onmogelij</w:t>
      </w:r>
      <w:r>
        <w:rPr>
          <w:rFonts w:ascii="Times New Roman" w:hAnsi="Times New Roman" w:cs="Times New Roman"/>
        </w:rPr>
        <w:t>k.</w:t>
      </w:r>
    </w:p>
    <w:p w:rsidR="008A0825" w:rsidRDefault="008A0825">
      <w:pPr>
        <w:rPr>
          <w:rFonts w:ascii="Times New Roman" w:hAnsi="Times New Roman" w:cs="Times New Roman"/>
        </w:rPr>
      </w:pPr>
    </w:p>
    <w:p w:rsidR="008A0825" w:rsidRDefault="006A1F11">
      <w:pPr>
        <w:rPr>
          <w:rFonts w:ascii="Times New Roman" w:hAnsi="Times New Roman" w:cs="Times New Roman"/>
        </w:rPr>
      </w:pPr>
      <w:r>
        <w:rPr>
          <w:rFonts w:ascii="Times New Roman" w:hAnsi="Times New Roman" w:cs="Times New Roman"/>
        </w:rPr>
        <w:t xml:space="preserve">De </w:t>
      </w:r>
      <w:proofErr w:type="spellStart"/>
      <w:r>
        <w:rPr>
          <w:rFonts w:ascii="Times New Roman" w:hAnsi="Times New Roman" w:cs="Times New Roman"/>
        </w:rPr>
        <w:t>korteafstandsapparatuur</w:t>
      </w:r>
      <w:proofErr w:type="spellEnd"/>
      <w:r>
        <w:rPr>
          <w:rFonts w:ascii="Times New Roman" w:hAnsi="Times New Roman" w:cs="Times New Roman"/>
        </w:rPr>
        <w:t xml:space="preserve"> gebruikt het segment 433,050-434,790 MHz naast de primaire gebruikers zoals de </w:t>
      </w:r>
      <w:proofErr w:type="spellStart"/>
      <w:r>
        <w:rPr>
          <w:rFonts w:ascii="Times New Roman" w:hAnsi="Times New Roman" w:cs="Times New Roman"/>
        </w:rPr>
        <w:t>AMATEURdienst</w:t>
      </w:r>
      <w:proofErr w:type="spellEnd"/>
      <w:r>
        <w:rPr>
          <w:rFonts w:ascii="Times New Roman" w:hAnsi="Times New Roman" w:cs="Times New Roman"/>
        </w:rPr>
        <w:t xml:space="preserve">, de </w:t>
      </w:r>
      <w:proofErr w:type="spellStart"/>
      <w:r>
        <w:rPr>
          <w:rFonts w:ascii="Times New Roman" w:hAnsi="Times New Roman" w:cs="Times New Roman"/>
        </w:rPr>
        <w:t>RADIOLOCALISATIEdienst</w:t>
      </w:r>
      <w:proofErr w:type="spellEnd"/>
      <w:r>
        <w:rPr>
          <w:rFonts w:ascii="Times New Roman" w:hAnsi="Times New Roman" w:cs="Times New Roman"/>
        </w:rPr>
        <w:t xml:space="preserve"> en andere secundaire gebruikers zoals de aardobservatiesatellietdienst. Deze diensten zijn prioritair ten</w:t>
      </w:r>
      <w:r>
        <w:rPr>
          <w:rFonts w:ascii="Times New Roman" w:hAnsi="Times New Roman" w:cs="Times New Roman"/>
        </w:rPr>
        <w:t xml:space="preserve"> opzichte van de </w:t>
      </w:r>
      <w:proofErr w:type="spellStart"/>
      <w:r>
        <w:rPr>
          <w:rFonts w:ascii="Times New Roman" w:hAnsi="Times New Roman" w:cs="Times New Roman"/>
        </w:rPr>
        <w:t>korteafstandsapparatuur</w:t>
      </w:r>
      <w:proofErr w:type="spellEnd"/>
      <w:r>
        <w:rPr>
          <w:rFonts w:ascii="Times New Roman" w:hAnsi="Times New Roman" w:cs="Times New Roman"/>
        </w:rPr>
        <w:t>. De Beschikking van de Commissie van de Europese Unie 2006/771/CE is hierover heel duidelijk:</w:t>
      </w:r>
    </w:p>
    <w:p w:rsidR="008A0825" w:rsidRDefault="006A1F11">
      <w:pPr>
        <w:rPr>
          <w:rFonts w:ascii="Times New Roman" w:hAnsi="Times New Roman" w:cs="Times New Roman"/>
          <w:i/>
        </w:rPr>
      </w:pPr>
      <w:r>
        <w:rPr>
          <w:rFonts w:ascii="Times New Roman" w:hAnsi="Times New Roman" w:cs="Times New Roman"/>
          <w:i/>
        </w:rPr>
        <w:t>"Bovendien hebben radiocommunicatiediensten, zoals gedefinieerd in het radioreglement van de Internationale Telecommunica</w:t>
      </w:r>
      <w:r>
        <w:rPr>
          <w:rFonts w:ascii="Times New Roman" w:hAnsi="Times New Roman" w:cs="Times New Roman"/>
          <w:i/>
        </w:rPr>
        <w:t xml:space="preserve">tie-unie, voorrang op </w:t>
      </w:r>
      <w:proofErr w:type="spellStart"/>
      <w:r>
        <w:rPr>
          <w:rFonts w:ascii="Times New Roman" w:hAnsi="Times New Roman" w:cs="Times New Roman"/>
          <w:i/>
        </w:rPr>
        <w:t>korteafstandsapparatuur</w:t>
      </w:r>
      <w:proofErr w:type="spellEnd"/>
      <w:r>
        <w:rPr>
          <w:rFonts w:ascii="Times New Roman" w:hAnsi="Times New Roman" w:cs="Times New Roman"/>
          <w:i/>
        </w:rPr>
        <w:t xml:space="preserve"> en behoeven zij niet voor bescherming van specifieke types </w:t>
      </w:r>
      <w:proofErr w:type="spellStart"/>
      <w:r>
        <w:rPr>
          <w:rFonts w:ascii="Times New Roman" w:hAnsi="Times New Roman" w:cs="Times New Roman"/>
          <w:i/>
        </w:rPr>
        <w:t>korteafstandsapparatuur</w:t>
      </w:r>
      <w:proofErr w:type="spellEnd"/>
      <w:r>
        <w:rPr>
          <w:rFonts w:ascii="Times New Roman" w:hAnsi="Times New Roman" w:cs="Times New Roman"/>
          <w:i/>
        </w:rPr>
        <w:t xml:space="preserve"> tegen interferentie te zorgen. Aangezien de gebruikers van </w:t>
      </w:r>
      <w:proofErr w:type="spellStart"/>
      <w:r>
        <w:rPr>
          <w:rFonts w:ascii="Times New Roman" w:hAnsi="Times New Roman" w:cs="Times New Roman"/>
          <w:i/>
        </w:rPr>
        <w:t>korteafstandsapparatuur</w:t>
      </w:r>
      <w:proofErr w:type="spellEnd"/>
      <w:r>
        <w:rPr>
          <w:rFonts w:ascii="Times New Roman" w:hAnsi="Times New Roman" w:cs="Times New Roman"/>
          <w:i/>
        </w:rPr>
        <w:t xml:space="preserve"> derhalve geen bescherming tegen interferenti</w:t>
      </w:r>
      <w:r>
        <w:rPr>
          <w:rFonts w:ascii="Times New Roman" w:hAnsi="Times New Roman" w:cs="Times New Roman"/>
          <w:i/>
        </w:rPr>
        <w:t xml:space="preserve">e kan worden gegarandeerd, zijn de fabrikanten van </w:t>
      </w:r>
      <w:proofErr w:type="spellStart"/>
      <w:r>
        <w:rPr>
          <w:rFonts w:ascii="Times New Roman" w:hAnsi="Times New Roman" w:cs="Times New Roman"/>
          <w:i/>
        </w:rPr>
        <w:t>korteafstandsapparatuur</w:t>
      </w:r>
      <w:proofErr w:type="spellEnd"/>
      <w:r>
        <w:rPr>
          <w:rFonts w:ascii="Times New Roman" w:hAnsi="Times New Roman" w:cs="Times New Roman"/>
          <w:i/>
        </w:rPr>
        <w:t xml:space="preserve"> er verantwoordelijk voor dat zij deze apparatuur beschermen tegen schadelijke interferentie door radiocommunicatiediensten en door andere </w:t>
      </w:r>
      <w:proofErr w:type="spellStart"/>
      <w:r>
        <w:rPr>
          <w:rFonts w:ascii="Times New Roman" w:hAnsi="Times New Roman" w:cs="Times New Roman"/>
          <w:i/>
        </w:rPr>
        <w:t>korteafstandsapparatuur</w:t>
      </w:r>
      <w:proofErr w:type="spellEnd"/>
      <w:r>
        <w:rPr>
          <w:rFonts w:ascii="Times New Roman" w:hAnsi="Times New Roman" w:cs="Times New Roman"/>
          <w:i/>
        </w:rPr>
        <w:t xml:space="preserve"> die overeenkomstig </w:t>
      </w:r>
      <w:r>
        <w:rPr>
          <w:rFonts w:ascii="Times New Roman" w:hAnsi="Times New Roman" w:cs="Times New Roman"/>
          <w:i/>
        </w:rPr>
        <w:t>de toepasselijke communautaire of nationale regelgeving functioneert. Krachtens Richtlijn 1999/5/EG van het Europees Parlement en de Raad van 9 maart 1999 betreffende radioapparatuur en telecommunicatie-eindapparatuur en de wederzijdse erkenning van hun co</w:t>
      </w:r>
      <w:r>
        <w:rPr>
          <w:rFonts w:ascii="Times New Roman" w:hAnsi="Times New Roman" w:cs="Times New Roman"/>
          <w:i/>
        </w:rPr>
        <w:t xml:space="preserve">nformiteit (3) (hierna „de </w:t>
      </w:r>
      <w:proofErr w:type="spellStart"/>
      <w:r>
        <w:rPr>
          <w:rFonts w:ascii="Times New Roman" w:hAnsi="Times New Roman" w:cs="Times New Roman"/>
          <w:i/>
        </w:rPr>
        <w:t>Eindapparatuurrichtlijn</w:t>
      </w:r>
      <w:proofErr w:type="spellEnd"/>
      <w:r>
        <w:rPr>
          <w:rFonts w:ascii="Times New Roman" w:hAnsi="Times New Roman" w:cs="Times New Roman"/>
          <w:i/>
        </w:rPr>
        <w:t xml:space="preserve">” genoemd) moeten de fabrikanten ervoor zorgen dat </w:t>
      </w:r>
      <w:proofErr w:type="spellStart"/>
      <w:r>
        <w:rPr>
          <w:rFonts w:ascii="Times New Roman" w:hAnsi="Times New Roman" w:cs="Times New Roman"/>
          <w:i/>
        </w:rPr>
        <w:t>korteafstandsapparatuur</w:t>
      </w:r>
      <w:proofErr w:type="spellEnd"/>
      <w:r>
        <w:rPr>
          <w:rFonts w:ascii="Times New Roman" w:hAnsi="Times New Roman" w:cs="Times New Roman"/>
          <w:i/>
        </w:rPr>
        <w:t xml:space="preserve"> het radiofrequentiespectrum effectief gebruikt, teneinde schadelijke interferentie bij andere </w:t>
      </w:r>
      <w:proofErr w:type="spellStart"/>
      <w:r>
        <w:rPr>
          <w:rFonts w:ascii="Times New Roman" w:hAnsi="Times New Roman" w:cs="Times New Roman"/>
          <w:i/>
        </w:rPr>
        <w:t>korteafstandsapparatuur</w:t>
      </w:r>
      <w:proofErr w:type="spellEnd"/>
      <w:r>
        <w:rPr>
          <w:rFonts w:ascii="Times New Roman" w:hAnsi="Times New Roman" w:cs="Times New Roman"/>
          <w:i/>
        </w:rPr>
        <w:t xml:space="preserve"> te voorkomen.</w:t>
      </w:r>
      <w:r>
        <w:rPr>
          <w:rFonts w:ascii="Times New Roman" w:hAnsi="Times New Roman" w:cs="Times New Roman"/>
          <w:i/>
        </w:rPr>
        <w:t>"</w:t>
      </w:r>
    </w:p>
    <w:p w:rsidR="008A0825" w:rsidRDefault="006A1F11">
      <w:pPr>
        <w:rPr>
          <w:rFonts w:ascii="Times New Roman" w:hAnsi="Times New Roman" w:cs="Times New Roman"/>
        </w:rPr>
      </w:pPr>
      <w:r>
        <w:rPr>
          <w:rFonts w:ascii="Times New Roman" w:hAnsi="Times New Roman" w:cs="Times New Roman"/>
        </w:rPr>
        <w:t xml:space="preserve">Het Koninklijk Besluit van 18 december 2009 betreffende de private radiocommunicatie en de gebruiksrechten voor vaste netten en netten met gedeelde middelen is ook expliciet over dit onderwerp: </w:t>
      </w:r>
      <w:r>
        <w:rPr>
          <w:rFonts w:ascii="Times New Roman" w:hAnsi="Times New Roman" w:cs="Times New Roman"/>
          <w:i/>
        </w:rPr>
        <w:t>"De frequenties gebruikt door korte-</w:t>
      </w:r>
      <w:proofErr w:type="spellStart"/>
      <w:r>
        <w:rPr>
          <w:rFonts w:ascii="Times New Roman" w:hAnsi="Times New Roman" w:cs="Times New Roman"/>
          <w:i/>
        </w:rPr>
        <w:t>afstandapparatuur</w:t>
      </w:r>
      <w:proofErr w:type="spellEnd"/>
      <w:r>
        <w:rPr>
          <w:rFonts w:ascii="Times New Roman" w:hAnsi="Times New Roman" w:cs="Times New Roman"/>
          <w:i/>
        </w:rPr>
        <w:t xml:space="preserve"> en app</w:t>
      </w:r>
      <w:r>
        <w:rPr>
          <w:rFonts w:ascii="Times New Roman" w:hAnsi="Times New Roman" w:cs="Times New Roman"/>
          <w:i/>
        </w:rPr>
        <w:t>aratuur die gebruik maakt van ultrabreedbandtechnologie zijn toegewezen op een storingsvrije en onbeschermde basis."</w:t>
      </w:r>
    </w:p>
    <w:p w:rsidR="008A0825" w:rsidRDefault="008A0825">
      <w:pPr>
        <w:rPr>
          <w:rFonts w:ascii="Times New Roman" w:hAnsi="Times New Roman" w:cs="Times New Roman"/>
        </w:rPr>
      </w:pPr>
    </w:p>
    <w:p w:rsidR="008A0825" w:rsidRDefault="006A1F11">
      <w:pPr>
        <w:rPr>
          <w:rFonts w:ascii="Times New Roman" w:hAnsi="Times New Roman" w:cs="Times New Roman"/>
        </w:rPr>
      </w:pPr>
      <w:r>
        <w:rPr>
          <w:rFonts w:ascii="Times New Roman" w:hAnsi="Times New Roman" w:cs="Times New Roman"/>
        </w:rPr>
        <w:t xml:space="preserve">Het is dus duidelijk, zowel op nationaal als op internationaal niveau, dat de gebruikers van </w:t>
      </w:r>
      <w:proofErr w:type="spellStart"/>
      <w:r>
        <w:rPr>
          <w:rFonts w:ascii="Times New Roman" w:hAnsi="Times New Roman" w:cs="Times New Roman"/>
        </w:rPr>
        <w:t>korteafstandsapparatuur</w:t>
      </w:r>
      <w:proofErr w:type="spellEnd"/>
      <w:r>
        <w:rPr>
          <w:rFonts w:ascii="Times New Roman" w:hAnsi="Times New Roman" w:cs="Times New Roman"/>
        </w:rPr>
        <w:t xml:space="preserve"> geen bescherming kunn</w:t>
      </w:r>
      <w:r>
        <w:rPr>
          <w:rFonts w:ascii="Times New Roman" w:hAnsi="Times New Roman" w:cs="Times New Roman"/>
        </w:rPr>
        <w:t>en inroepen.</w:t>
      </w:r>
    </w:p>
    <w:p w:rsidR="008A0825" w:rsidRDefault="006A1F11">
      <w:pPr>
        <w:rPr>
          <w:rFonts w:ascii="Times New Roman" w:hAnsi="Times New Roman" w:cs="Times New Roman"/>
        </w:rPr>
      </w:pPr>
      <w:r>
        <w:rPr>
          <w:rFonts w:ascii="Times New Roman" w:hAnsi="Times New Roman" w:cs="Times New Roman"/>
        </w:rPr>
        <w:t xml:space="preserve">Een zorgwekkende vaststelling is het feit dat weinig fabrikanten, importeurs, distributeurs of verkopers naar deze beperkingen verwijzen, noch op de verpakking, noch in de handleiding van producten die </w:t>
      </w:r>
      <w:proofErr w:type="spellStart"/>
      <w:r>
        <w:rPr>
          <w:rFonts w:ascii="Times New Roman" w:hAnsi="Times New Roman" w:cs="Times New Roman"/>
        </w:rPr>
        <w:t>korteafstandsapparatuur</w:t>
      </w:r>
      <w:proofErr w:type="spellEnd"/>
      <w:r>
        <w:rPr>
          <w:rFonts w:ascii="Times New Roman" w:hAnsi="Times New Roman" w:cs="Times New Roman"/>
        </w:rPr>
        <w:t xml:space="preserve"> bevatten. Een zoe</w:t>
      </w:r>
      <w:r>
        <w:rPr>
          <w:rFonts w:ascii="Times New Roman" w:hAnsi="Times New Roman" w:cs="Times New Roman"/>
        </w:rPr>
        <w:t>ktocht op Internet bij de Europese fabrikanten of Belgische verkopers toont deze lacune duidelijk aan. Het verkooppersoneel in de winkels is totaal onwetend in deze materie en kunnen de consument hierover dus niet inlichten.</w:t>
      </w:r>
    </w:p>
    <w:p w:rsidR="008A0825" w:rsidRDefault="008A0825">
      <w:pPr>
        <w:rPr>
          <w:rFonts w:ascii="Times New Roman" w:hAnsi="Times New Roman" w:cs="Times New Roman"/>
        </w:rPr>
      </w:pPr>
    </w:p>
    <w:p w:rsidR="008A0825" w:rsidRDefault="006A1F11">
      <w:pPr>
        <w:rPr>
          <w:rFonts w:ascii="Times New Roman" w:hAnsi="Times New Roman" w:cs="Times New Roman"/>
        </w:rPr>
      </w:pPr>
      <w:r>
        <w:rPr>
          <w:rFonts w:ascii="Times New Roman" w:hAnsi="Times New Roman" w:cs="Times New Roman"/>
        </w:rPr>
        <w:lastRenderedPageBreak/>
        <w:t>De opties die in het ontwerp v</w:t>
      </w:r>
      <w:r>
        <w:rPr>
          <w:rFonts w:ascii="Times New Roman" w:hAnsi="Times New Roman" w:cs="Times New Roman"/>
        </w:rPr>
        <w:t>an besluit van de Raad van Bestuur van het BIPT worden weerhouden zijn: de tabellen die het statuut, de frequentiebanden en de toegelaten technische karakteristieken voor de verschillende licentieklassen van de radioamateurs in de frequentieband van 430,00</w:t>
      </w:r>
      <w:r>
        <w:rPr>
          <w:rFonts w:ascii="Times New Roman" w:hAnsi="Times New Roman" w:cs="Times New Roman"/>
        </w:rPr>
        <w:t xml:space="preserve"> à 440,00 MHz te wijzigen:</w:t>
      </w:r>
    </w:p>
    <w:p w:rsidR="008A0825" w:rsidRDefault="006A1F11">
      <w:pPr>
        <w:rPr>
          <w:rFonts w:ascii="Times New Roman" w:hAnsi="Times New Roman" w:cs="Times New Roman"/>
        </w:rPr>
      </w:pPr>
      <w:r>
        <w:rPr>
          <w:rFonts w:ascii="Times New Roman" w:hAnsi="Times New Roman" w:cs="Times New Roman"/>
        </w:rPr>
        <w:t xml:space="preserve">        - Geen afwijkingen “hoog vermogen” meer toestaan in de frequentieband van 433,050-434,790 MHz, </w:t>
      </w:r>
    </w:p>
    <w:p w:rsidR="008A0825" w:rsidRDefault="006A1F11">
      <w:pPr>
        <w:rPr>
          <w:rFonts w:ascii="Times New Roman" w:hAnsi="Times New Roman" w:cs="Times New Roman"/>
        </w:rPr>
      </w:pPr>
      <w:r>
        <w:rPr>
          <w:rFonts w:ascii="Times New Roman" w:hAnsi="Times New Roman" w:cs="Times New Roman"/>
        </w:rPr>
        <w:t xml:space="preserve">          De effectieve limiet is dus 200 W</w:t>
      </w:r>
    </w:p>
    <w:p w:rsidR="008A0825" w:rsidRDefault="006A1F11">
      <w:pPr>
        <w:rPr>
          <w:rFonts w:ascii="Times New Roman" w:hAnsi="Times New Roman" w:cs="Times New Roman"/>
        </w:rPr>
      </w:pPr>
      <w:r>
        <w:rPr>
          <w:rFonts w:ascii="Times New Roman" w:hAnsi="Times New Roman" w:cs="Times New Roman"/>
        </w:rPr>
        <w:t xml:space="preserve">        - Het verbieden van uitzendingen in ATV, DATV en </w:t>
      </w:r>
      <w:proofErr w:type="spellStart"/>
      <w:r>
        <w:rPr>
          <w:rFonts w:ascii="Times New Roman" w:hAnsi="Times New Roman" w:cs="Times New Roman"/>
        </w:rPr>
        <w:t>Packet</w:t>
      </w:r>
      <w:proofErr w:type="spellEnd"/>
      <w:r>
        <w:rPr>
          <w:rFonts w:ascii="Times New Roman" w:hAnsi="Times New Roman" w:cs="Times New Roman"/>
        </w:rPr>
        <w:t xml:space="preserve"> Radio mode in de </w:t>
      </w:r>
      <w:r>
        <w:rPr>
          <w:rFonts w:ascii="Times New Roman" w:hAnsi="Times New Roman" w:cs="Times New Roman"/>
        </w:rPr>
        <w:t>frequentieband van 433,050-434,790 MHz</w:t>
      </w:r>
    </w:p>
    <w:p w:rsidR="008A0825" w:rsidRDefault="006A1F11">
      <w:pPr>
        <w:rPr>
          <w:rFonts w:ascii="Times New Roman" w:hAnsi="Times New Roman" w:cs="Times New Roman"/>
        </w:rPr>
      </w:pPr>
      <w:r>
        <w:rPr>
          <w:rFonts w:ascii="Times New Roman" w:hAnsi="Times New Roman" w:cs="Times New Roman"/>
        </w:rPr>
        <w:t xml:space="preserve">        - Het beperken van de uitzendingscyclus tot 30 seconden per periode van 3 minuten in de frequentieband van 433,050-434,790 MHz</w:t>
      </w:r>
    </w:p>
    <w:p w:rsidR="008A0825" w:rsidRDefault="008A0825">
      <w:pPr>
        <w:rPr>
          <w:rFonts w:ascii="Times New Roman" w:hAnsi="Times New Roman" w:cs="Times New Roman"/>
        </w:rPr>
      </w:pPr>
    </w:p>
    <w:p w:rsidR="008A0825" w:rsidRDefault="006A1F11">
      <w:pPr>
        <w:rPr>
          <w:rFonts w:ascii="Times New Roman" w:hAnsi="Times New Roman" w:cs="Times New Roman"/>
        </w:rPr>
      </w:pPr>
      <w:r>
        <w:rPr>
          <w:rFonts w:ascii="Times New Roman" w:hAnsi="Times New Roman" w:cs="Times New Roman"/>
        </w:rPr>
        <w:t>Volgens het advies van de raadpleging zullen deze maatregelen een voldoende besch</w:t>
      </w:r>
      <w:r>
        <w:rPr>
          <w:rFonts w:ascii="Times New Roman" w:hAnsi="Times New Roman" w:cs="Times New Roman"/>
        </w:rPr>
        <w:t xml:space="preserve">erming van </w:t>
      </w:r>
      <w:proofErr w:type="spellStart"/>
      <w:r>
        <w:rPr>
          <w:rFonts w:ascii="Times New Roman" w:hAnsi="Times New Roman" w:cs="Times New Roman"/>
        </w:rPr>
        <w:t>korteafstandsapparatuur</w:t>
      </w:r>
      <w:proofErr w:type="spellEnd"/>
      <w:r>
        <w:rPr>
          <w:rFonts w:ascii="Times New Roman" w:hAnsi="Times New Roman" w:cs="Times New Roman"/>
        </w:rPr>
        <w:t xml:space="preserve"> waarborgen. </w:t>
      </w:r>
      <w:r>
        <w:rPr>
          <w:rFonts w:ascii="Times New Roman" w:hAnsi="Times New Roman" w:cs="Times New Roman"/>
          <w:b/>
        </w:rPr>
        <w:t>Dit advies is dus fundamenteel in strijd met de Belgische wet en met de internationale akkoorden waarvoor België zich geëngageerd heeft om ze te respecteren.</w:t>
      </w:r>
    </w:p>
    <w:p w:rsidR="008A0825" w:rsidRDefault="008A0825">
      <w:pPr>
        <w:rPr>
          <w:rFonts w:ascii="Times New Roman" w:hAnsi="Times New Roman" w:cs="Times New Roman"/>
        </w:rPr>
      </w:pPr>
    </w:p>
    <w:p w:rsidR="008A0825" w:rsidRDefault="006A1F11">
      <w:pPr>
        <w:rPr>
          <w:rFonts w:ascii="Times New Roman" w:hAnsi="Times New Roman" w:cs="Times New Roman"/>
        </w:rPr>
      </w:pPr>
      <w:r>
        <w:rPr>
          <w:rFonts w:ascii="Times New Roman" w:hAnsi="Times New Roman" w:cs="Times New Roman"/>
        </w:rPr>
        <w:t>Bovendien houdt het advies van de raadpleging er g</w:t>
      </w:r>
      <w:r>
        <w:rPr>
          <w:rFonts w:ascii="Times New Roman" w:hAnsi="Times New Roman" w:cs="Times New Roman"/>
        </w:rPr>
        <w:t xml:space="preserve">een rekening mee </w:t>
      </w:r>
      <w:r>
        <w:rPr>
          <w:rFonts w:ascii="Times New Roman" w:hAnsi="Times New Roman" w:cs="Times New Roman"/>
          <w:b/>
        </w:rPr>
        <w:t xml:space="preserve">dat deze maatregelen op geen enkele wijze een bescherming biedt aan de gebruikers van de </w:t>
      </w:r>
      <w:proofErr w:type="spellStart"/>
      <w:r>
        <w:rPr>
          <w:rFonts w:ascii="Times New Roman" w:hAnsi="Times New Roman" w:cs="Times New Roman"/>
          <w:b/>
        </w:rPr>
        <w:t>korteafstandsapparatuur</w:t>
      </w:r>
      <w:proofErr w:type="spellEnd"/>
      <w:r>
        <w:rPr>
          <w:rFonts w:ascii="Times New Roman" w:hAnsi="Times New Roman" w:cs="Times New Roman"/>
        </w:rPr>
        <w:t>. De technische normen, onder andere de norm ETSI EN 300 220-1, leggen bepaalde karakteristieken op met name betreffende de "bl</w:t>
      </w:r>
      <w:r>
        <w:rPr>
          <w:rFonts w:ascii="Times New Roman" w:hAnsi="Times New Roman" w:cs="Times New Roman"/>
        </w:rPr>
        <w:t xml:space="preserve">okkering" van ontvangers door externe signalen. In de praktijk zijn signalen van enkele </w:t>
      </w:r>
      <w:proofErr w:type="spellStart"/>
      <w:r>
        <w:rPr>
          <w:rFonts w:ascii="Times New Roman" w:hAnsi="Times New Roman" w:cs="Times New Roman"/>
        </w:rPr>
        <w:t>mW</w:t>
      </w:r>
      <w:proofErr w:type="spellEnd"/>
      <w:r>
        <w:rPr>
          <w:rFonts w:ascii="Times New Roman" w:hAnsi="Times New Roman" w:cs="Times New Roman"/>
        </w:rPr>
        <w:t xml:space="preserve"> (laat staan 200W of 1500W) in de integrale band van 430,000 - 440,000 MHz genoeg om de ontvangers van de </w:t>
      </w:r>
      <w:proofErr w:type="spellStart"/>
      <w:r>
        <w:rPr>
          <w:rFonts w:ascii="Times New Roman" w:hAnsi="Times New Roman" w:cs="Times New Roman"/>
        </w:rPr>
        <w:t>korteafstandsapparatuur</w:t>
      </w:r>
      <w:proofErr w:type="spellEnd"/>
      <w:r>
        <w:rPr>
          <w:rFonts w:ascii="Times New Roman" w:hAnsi="Times New Roman" w:cs="Times New Roman"/>
        </w:rPr>
        <w:t xml:space="preserve"> van categorie 3 in een straal van 1k</w:t>
      </w:r>
      <w:r>
        <w:rPr>
          <w:rFonts w:ascii="Times New Roman" w:hAnsi="Times New Roman" w:cs="Times New Roman"/>
        </w:rPr>
        <w:t xml:space="preserve">m te blokkeren. Een radioamateur gebruikt typisch 10 à 50W, behalve bij enkele marginale en sporadische toepassingen (EME, </w:t>
      </w:r>
      <w:proofErr w:type="spellStart"/>
      <w:r>
        <w:rPr>
          <w:rFonts w:ascii="Times New Roman" w:hAnsi="Times New Roman" w:cs="Times New Roman"/>
        </w:rPr>
        <w:t>contests</w:t>
      </w:r>
      <w:proofErr w:type="spellEnd"/>
      <w:r>
        <w:rPr>
          <w:rFonts w:ascii="Times New Roman" w:hAnsi="Times New Roman" w:cs="Times New Roman"/>
        </w:rPr>
        <w:t>) waarbij een hoger vermogen noodzakelijk is.</w:t>
      </w:r>
    </w:p>
    <w:p w:rsidR="008A0825" w:rsidRDefault="006A1F11">
      <w:pPr>
        <w:rPr>
          <w:rFonts w:ascii="Times New Roman" w:hAnsi="Times New Roman" w:cs="Times New Roman"/>
        </w:rPr>
      </w:pPr>
      <w:r>
        <w:rPr>
          <w:rFonts w:ascii="Times New Roman" w:hAnsi="Times New Roman" w:cs="Times New Roman"/>
        </w:rPr>
        <w:t xml:space="preserve">Daar komt bij dat de </w:t>
      </w:r>
      <w:proofErr w:type="spellStart"/>
      <w:r>
        <w:rPr>
          <w:rFonts w:ascii="Times New Roman" w:hAnsi="Times New Roman" w:cs="Times New Roman"/>
        </w:rPr>
        <w:t>korteafstandsapparatuur</w:t>
      </w:r>
      <w:proofErr w:type="spellEnd"/>
      <w:r>
        <w:rPr>
          <w:rFonts w:ascii="Times New Roman" w:hAnsi="Times New Roman" w:cs="Times New Roman"/>
        </w:rPr>
        <w:t xml:space="preserve"> in een zone van enkele tientallen </w:t>
      </w:r>
      <w:r>
        <w:rPr>
          <w:rFonts w:ascii="Times New Roman" w:hAnsi="Times New Roman" w:cs="Times New Roman"/>
        </w:rPr>
        <w:t>km binnen de Belgische grenzen beïnvloed dreigen te worden door uitzendingen van buitenlandse radioamateurs, zonder dat het BIPT kan tussenkomen.</w:t>
      </w:r>
    </w:p>
    <w:p w:rsidR="008A0825" w:rsidRDefault="008A0825">
      <w:pPr>
        <w:rPr>
          <w:rFonts w:ascii="Times New Roman" w:hAnsi="Times New Roman" w:cs="Times New Roman"/>
        </w:rPr>
      </w:pPr>
    </w:p>
    <w:p w:rsidR="008A0825" w:rsidRDefault="006A1F11">
      <w:pPr>
        <w:rPr>
          <w:rFonts w:ascii="Times New Roman" w:hAnsi="Times New Roman" w:cs="Times New Roman"/>
        </w:rPr>
      </w:pPr>
      <w:r>
        <w:rPr>
          <w:rFonts w:ascii="Times New Roman" w:hAnsi="Times New Roman" w:cs="Times New Roman"/>
        </w:rPr>
        <w:t xml:space="preserve">Een typisch QSO ("conversatie") tussen twee radioamateur verloopt met een verhouding uitzending/ontvangst in </w:t>
      </w:r>
      <w:r>
        <w:rPr>
          <w:rFonts w:ascii="Times New Roman" w:hAnsi="Times New Roman" w:cs="Times New Roman"/>
        </w:rPr>
        <w:t>de orde van 50%, waarbij elke periode van continue uitzending langer dan een minuut kan duren, net zoals dat bij een dialoog van aangezicht tot aangezicht het geval is. Dat is onafhankelijk van de uitzendingsmodus: SSB, FM, CW  ... alleen de digitale modes</w:t>
      </w:r>
      <w:r>
        <w:rPr>
          <w:rFonts w:ascii="Times New Roman" w:hAnsi="Times New Roman" w:cs="Times New Roman"/>
        </w:rPr>
        <w:t xml:space="preserve"> hebben een lagere verhouding. Een beperking van de uitzendtijd tot 30 seconden per periode van 3 minuten zou zelfs de meest eenvoudige conversatie zeer sterk bemoeilijken. Stelt u zich een gesprek voor waarbij u gedurende 30 seconden spreekt en vervolgens</w:t>
      </w:r>
      <w:r>
        <w:rPr>
          <w:rFonts w:ascii="Times New Roman" w:hAnsi="Times New Roman" w:cs="Times New Roman"/>
        </w:rPr>
        <w:t xml:space="preserve"> 2 minuten en 30 seconde moet wachten vooraleer verder te spreken...</w:t>
      </w:r>
    </w:p>
    <w:p w:rsidR="008A0825" w:rsidRDefault="006A1F11">
      <w:pPr>
        <w:rPr>
          <w:rFonts w:ascii="Times New Roman" w:hAnsi="Times New Roman" w:cs="Times New Roman"/>
        </w:rPr>
      </w:pPr>
      <w:r>
        <w:rPr>
          <w:rFonts w:ascii="Times New Roman" w:hAnsi="Times New Roman" w:cs="Times New Roman"/>
        </w:rPr>
        <w:t>Bovendien is er geen enkel substantieel argument om deze beperking te bepalen: waarom 30s/3min en niet 30s/2min of 30s/1min?</w:t>
      </w:r>
    </w:p>
    <w:p w:rsidR="008A0825" w:rsidRDefault="006A1F11">
      <w:pPr>
        <w:rPr>
          <w:rFonts w:ascii="Times New Roman" w:hAnsi="Times New Roman" w:cs="Times New Roman"/>
          <w:b/>
        </w:rPr>
      </w:pPr>
      <w:r>
        <w:rPr>
          <w:rFonts w:ascii="Times New Roman" w:hAnsi="Times New Roman" w:cs="Times New Roman"/>
          <w:b/>
        </w:rPr>
        <w:lastRenderedPageBreak/>
        <w:t>Dit voorstel zal dus praktisch alle gebruik van het segment 43</w:t>
      </w:r>
      <w:r>
        <w:rPr>
          <w:rFonts w:ascii="Times New Roman" w:hAnsi="Times New Roman" w:cs="Times New Roman"/>
          <w:b/>
        </w:rPr>
        <w:t>3,050-434,790 MHz door de radioamateurs uitsluiten.</w:t>
      </w:r>
    </w:p>
    <w:p w:rsidR="008A0825" w:rsidRDefault="008A0825">
      <w:pPr>
        <w:rPr>
          <w:rFonts w:ascii="Times New Roman" w:hAnsi="Times New Roman" w:cs="Times New Roman"/>
        </w:rPr>
      </w:pPr>
    </w:p>
    <w:p w:rsidR="008A0825" w:rsidRDefault="006A1F11">
      <w:r>
        <w:rPr>
          <w:rFonts w:ascii="Times New Roman" w:hAnsi="Times New Roman" w:cs="Times New Roman"/>
        </w:rPr>
        <w:t>De "</w:t>
      </w:r>
      <w:proofErr w:type="spellStart"/>
      <w:r>
        <w:rPr>
          <w:rFonts w:ascii="Times New Roman" w:hAnsi="Times New Roman" w:cs="Times New Roman"/>
        </w:rPr>
        <w:t>Packet</w:t>
      </w:r>
      <w:proofErr w:type="spellEnd"/>
      <w:r>
        <w:rPr>
          <w:rFonts w:ascii="Times New Roman" w:hAnsi="Times New Roman" w:cs="Times New Roman"/>
        </w:rPr>
        <w:t xml:space="preserve"> Radio" mode bestaat uit korte cycli van uitzendingen van enkele seconden, korter dan 30 seconden uitzending per periode van 3 minuten. Het advies om deze mode te verbieden is dus onbegrijpelij</w:t>
      </w:r>
      <w:r>
        <w:rPr>
          <w:rFonts w:ascii="Times New Roman" w:hAnsi="Times New Roman" w:cs="Times New Roman"/>
        </w:rPr>
        <w:t xml:space="preserve">k. </w:t>
      </w:r>
    </w:p>
    <w:p w:rsidR="008A0825" w:rsidRDefault="008A0825">
      <w:pPr>
        <w:rPr>
          <w:rFonts w:ascii="Times New Roman" w:hAnsi="Times New Roman" w:cs="Times New Roman"/>
        </w:rPr>
      </w:pPr>
    </w:p>
    <w:p w:rsidR="008A0825" w:rsidRDefault="006A1F11">
      <w:pPr>
        <w:rPr>
          <w:rFonts w:ascii="Times New Roman" w:hAnsi="Times New Roman" w:cs="Times New Roman"/>
          <w:b/>
        </w:rPr>
      </w:pPr>
      <w:r>
        <w:rPr>
          <w:rFonts w:ascii="Times New Roman" w:hAnsi="Times New Roman" w:cs="Times New Roman"/>
          <w:b/>
        </w:rPr>
        <w:t xml:space="preserve">Besluit: De voorgestelde maatregelen zijn totaal inefficiënt om de problemen met de </w:t>
      </w:r>
      <w:proofErr w:type="spellStart"/>
      <w:r>
        <w:rPr>
          <w:rFonts w:ascii="Times New Roman" w:hAnsi="Times New Roman" w:cs="Times New Roman"/>
          <w:b/>
        </w:rPr>
        <w:t>korteafstandsapparatuur</w:t>
      </w:r>
      <w:proofErr w:type="spellEnd"/>
      <w:r>
        <w:rPr>
          <w:rFonts w:ascii="Times New Roman" w:hAnsi="Times New Roman" w:cs="Times New Roman"/>
          <w:b/>
        </w:rPr>
        <w:t xml:space="preserve"> op te lossen, maar zullen belangrijke hinderpalen betekenen voor de radioamateurs, waardoor het gebruik van het segment 433,050-434,790 MHz </w:t>
      </w:r>
      <w:r>
        <w:rPr>
          <w:rFonts w:ascii="Times New Roman" w:hAnsi="Times New Roman" w:cs="Times New Roman"/>
          <w:b/>
        </w:rPr>
        <w:t>totaal onmogelijk wordt.</w:t>
      </w:r>
    </w:p>
    <w:p w:rsidR="008A0825" w:rsidRDefault="006A1F11">
      <w:pPr>
        <w:rPr>
          <w:rFonts w:ascii="Times New Roman" w:hAnsi="Times New Roman" w:cs="Times New Roman"/>
          <w:b/>
        </w:rPr>
      </w:pPr>
      <w:r>
        <w:rPr>
          <w:rFonts w:ascii="Times New Roman" w:hAnsi="Times New Roman" w:cs="Times New Roman"/>
          <w:b/>
        </w:rPr>
        <w:t>De klagende gebruikers moeten contact opnemen met de verkopers of de fabrikanten om de problemen op te lossen; het is niet aan de legitieme, primaire gebruikers om deze problemen op te lossen.</w:t>
      </w:r>
    </w:p>
    <w:p w:rsidR="008A0825" w:rsidRDefault="008A0825">
      <w:pPr>
        <w:rPr>
          <w:rFonts w:ascii="Times New Roman" w:hAnsi="Times New Roman" w:cs="Times New Roman"/>
        </w:rPr>
      </w:pPr>
    </w:p>
    <w:p w:rsidR="008A0825" w:rsidRDefault="006A1F11">
      <w:pPr>
        <w:rPr>
          <w:rFonts w:ascii="Times New Roman" w:hAnsi="Times New Roman" w:cs="Times New Roman"/>
        </w:rPr>
      </w:pPr>
      <w:r>
        <w:rPr>
          <w:rFonts w:ascii="Times New Roman" w:hAnsi="Times New Roman" w:cs="Times New Roman"/>
        </w:rPr>
        <w:t>Hoogachtend.</w:t>
      </w:r>
    </w:p>
    <w:p w:rsidR="008A0825" w:rsidRDefault="008A0825">
      <w:pPr>
        <w:rPr>
          <w:rFonts w:ascii="Times New Roman" w:hAnsi="Times New Roman" w:cs="Times New Roman"/>
        </w:rPr>
      </w:pPr>
    </w:p>
    <w:p w:rsidR="008A0825" w:rsidRDefault="006A1F11">
      <w:pPr>
        <w:rPr>
          <w:rFonts w:ascii="Times New Roman" w:hAnsi="Times New Roman" w:cs="Times New Roman"/>
        </w:rPr>
      </w:pPr>
      <w:r>
        <w:rPr>
          <w:rFonts w:ascii="Times New Roman" w:hAnsi="Times New Roman" w:cs="Times New Roman"/>
        </w:rPr>
        <w:t>&lt;naam&gt;</w:t>
      </w:r>
    </w:p>
    <w:p w:rsidR="008A0825" w:rsidRDefault="006A1F11">
      <w:pPr>
        <w:rPr>
          <w:rFonts w:ascii="Times New Roman" w:hAnsi="Times New Roman" w:cs="Times New Roman"/>
        </w:rPr>
      </w:pPr>
      <w:r>
        <w:rPr>
          <w:rFonts w:ascii="Times New Roman" w:hAnsi="Times New Roman" w:cs="Times New Roman"/>
        </w:rPr>
        <w:t>&lt;call&gt;</w:t>
      </w:r>
    </w:p>
    <w:p w:rsidR="008A0825" w:rsidRDefault="006A1F11">
      <w:r>
        <w:rPr>
          <w:rFonts w:ascii="Times New Roman" w:hAnsi="Times New Roman" w:cs="Times New Roman"/>
        </w:rPr>
        <w:t>&lt;adres&gt;</w:t>
      </w:r>
    </w:p>
    <w:sectPr w:rsidR="008A0825">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825"/>
    <w:rsid w:val="004F7148"/>
    <w:rsid w:val="006A1F11"/>
    <w:rsid w:val="008A0825"/>
  </w:rsids>
  <m:mathPr>
    <m:mathFont m:val="Cambria Math"/>
    <m:brkBin m:val="before"/>
    <m:brkBinSub m:val="--"/>
    <m:smallFrac m:val="0"/>
    <m:dispDef/>
    <m:lMargin m:val="0"/>
    <m:rMargin m:val="0"/>
    <m:defJc m:val="centerGroup"/>
    <m:wrapIndent m:val="1440"/>
    <m:intLim m:val="subSup"/>
    <m:naryLim m:val="undOvr"/>
  </m:mathPr>
  <w:themeFontLang w:val="nl-B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1732E-DF76-4195-9B1E-E9AFA79A9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1137B"/>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Plattetekst"/>
    <w:qFormat/>
    <w:pPr>
      <w:keepNext/>
      <w:spacing w:before="240" w:after="120"/>
    </w:pPr>
    <w:rPr>
      <w:rFonts w:ascii="Liberation Sans" w:eastAsia="Microsoft YaHei" w:hAnsi="Liberation Sans" w:cs="Arial Unicode MS"/>
      <w:sz w:val="28"/>
      <w:szCs w:val="28"/>
    </w:rPr>
  </w:style>
  <w:style w:type="paragraph" w:styleId="Plattetekst">
    <w:name w:val="Body Text"/>
    <w:basedOn w:val="Standaard"/>
    <w:pPr>
      <w:spacing w:after="140" w:line="288" w:lineRule="auto"/>
    </w:pPr>
  </w:style>
  <w:style w:type="paragraph" w:styleId="Lijst">
    <w:name w:val="List"/>
    <w:basedOn w:val="Plattetekst"/>
    <w:rPr>
      <w:rFonts w:cs="Arial Unicode MS"/>
    </w:rPr>
  </w:style>
  <w:style w:type="paragraph" w:styleId="Bijschrift">
    <w:name w:val="caption"/>
    <w:basedOn w:val="Standaard"/>
    <w:qFormat/>
    <w:pPr>
      <w:suppressLineNumbers/>
      <w:spacing w:before="120" w:after="120"/>
    </w:pPr>
    <w:rPr>
      <w:rFonts w:cs="Arial Unicode MS"/>
      <w:i/>
      <w:iCs/>
      <w:sz w:val="24"/>
      <w:szCs w:val="24"/>
    </w:rPr>
  </w:style>
  <w:style w:type="paragraph" w:customStyle="1" w:styleId="Index">
    <w:name w:val="Index"/>
    <w:basedOn w:val="Standaard"/>
    <w:qFormat/>
    <w:pPr>
      <w:suppressLineNumbers/>
    </w:pPr>
    <w:rPr>
      <w:rFonts w:cs="Arial Unicode MS"/>
    </w:rPr>
  </w:style>
  <w:style w:type="paragraph" w:customStyle="1" w:styleId="CodeExcerpt">
    <w:name w:val="Code Excerpt"/>
    <w:basedOn w:val="Standaard"/>
    <w:qFormat/>
    <w:rsid w:val="00C1137B"/>
    <w:pPr>
      <w:keepLines/>
      <w:pBdr>
        <w:top w:val="single" w:sz="4" w:space="1" w:color="00000A"/>
        <w:left w:val="single" w:sz="4" w:space="4" w:color="00000A"/>
        <w:bottom w:val="single" w:sz="4" w:space="1" w:color="00000A"/>
        <w:right w:val="single" w:sz="4" w:space="4" w:color="00000A"/>
      </w:pBdr>
      <w:suppressAutoHyphens/>
      <w:spacing w:after="0" w:line="240" w:lineRule="auto"/>
    </w:pPr>
    <w:rPr>
      <w:rFonts w:ascii="Courier New" w:hAnsi="Courier New"/>
      <w:sz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1023</Words>
  <Characters>5628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VDAB</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Jantje</dc:creator>
  <dc:description/>
  <cp:lastModifiedBy>Bart Vandenbroucke</cp:lastModifiedBy>
  <cp:revision>2</cp:revision>
  <dcterms:created xsi:type="dcterms:W3CDTF">2018-06-12T06:40:00Z</dcterms:created>
  <dcterms:modified xsi:type="dcterms:W3CDTF">2018-06-12T06:40:00Z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